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A" w:rsidRPr="005A7785" w:rsidRDefault="0068421A" w:rsidP="005A7785"/>
    <w:p w:rsidR="0068421A" w:rsidRPr="00F849FB" w:rsidRDefault="0068421A" w:rsidP="005A7785">
      <w:pPr>
        <w:jc w:val="center"/>
        <w:rPr>
          <w:b/>
          <w:bCs/>
          <w:sz w:val="28"/>
          <w:szCs w:val="28"/>
        </w:rPr>
      </w:pPr>
      <w:proofErr w:type="spellStart"/>
      <w:r w:rsidRPr="00F849FB">
        <w:rPr>
          <w:b/>
          <w:bCs/>
          <w:sz w:val="28"/>
          <w:szCs w:val="28"/>
        </w:rPr>
        <w:t>Самообследование</w:t>
      </w:r>
      <w:proofErr w:type="spellEnd"/>
    </w:p>
    <w:p w:rsidR="0068421A" w:rsidRPr="00F849FB" w:rsidRDefault="0068421A" w:rsidP="005A77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МБОУ «Навлинская СОШ №1» за </w:t>
      </w:r>
      <w:r w:rsidR="008B0CF2">
        <w:rPr>
          <w:b/>
          <w:bCs/>
          <w:sz w:val="28"/>
          <w:szCs w:val="28"/>
        </w:rPr>
        <w:t>2022</w:t>
      </w:r>
      <w:r w:rsidRPr="00F849FB">
        <w:rPr>
          <w:b/>
          <w:bCs/>
          <w:sz w:val="28"/>
          <w:szCs w:val="28"/>
        </w:rPr>
        <w:t xml:space="preserve"> учебный год</w:t>
      </w:r>
    </w:p>
    <w:p w:rsidR="0068421A" w:rsidRPr="005A7785" w:rsidRDefault="0068421A" w:rsidP="005A7785">
      <w:pPr>
        <w:jc w:val="both"/>
      </w:pPr>
      <w:r w:rsidRPr="005A7785">
        <w:t xml:space="preserve">Целью проведения </w:t>
      </w:r>
      <w:proofErr w:type="spellStart"/>
      <w:r w:rsidRPr="005A7785">
        <w:t>самообследования</w:t>
      </w:r>
      <w:proofErr w:type="spellEnd"/>
      <w:r w:rsidRPr="005A7785">
        <w:t xml:space="preserve"> является обеспечение доступности и открытости информации о деятельности МБОУ «Навлинская СОШ №1». При </w:t>
      </w:r>
      <w:proofErr w:type="spellStart"/>
      <w:r w:rsidRPr="005A7785">
        <w:t>самообследовании</w:t>
      </w:r>
      <w:proofErr w:type="spellEnd"/>
      <w:r w:rsidRPr="005A7785">
        <w:t xml:space="preserve"> дается оценка содержания образования и образовательной деятельности МБОУ «Навлинская СОШ №1», оцениваются условия реализации основной образовательной программы, а также результаты реализации основной образовательной программы. </w:t>
      </w:r>
    </w:p>
    <w:p w:rsidR="0068421A" w:rsidRPr="005A7785" w:rsidRDefault="0068421A" w:rsidP="005A7785">
      <w:pPr>
        <w:jc w:val="center"/>
      </w:pPr>
      <w:r w:rsidRPr="005A7785">
        <w:rPr>
          <w:b/>
          <w:bCs/>
        </w:rPr>
        <w:t>АНАЛИТИЧЕСКИЙ ОТЧЕТ</w:t>
      </w:r>
    </w:p>
    <w:p w:rsidR="0068421A" w:rsidRPr="005A7785" w:rsidRDefault="0068421A" w:rsidP="005A7785">
      <w:pPr>
        <w:rPr>
          <w:u w:val="single"/>
        </w:rPr>
      </w:pPr>
      <w:r w:rsidRPr="005A7785">
        <w:rPr>
          <w:u w:val="single"/>
        </w:rPr>
        <w:t xml:space="preserve">Материально-технические условия </w:t>
      </w:r>
    </w:p>
    <w:p w:rsidR="0068421A" w:rsidRPr="005A7785" w:rsidRDefault="0068421A" w:rsidP="005A7785">
      <w:pPr>
        <w:jc w:val="both"/>
      </w:pPr>
      <w:r w:rsidRPr="005A7785">
        <w:t xml:space="preserve">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:rsidR="0068421A" w:rsidRPr="005A7785" w:rsidRDefault="0068421A" w:rsidP="005A7785">
      <w:pPr>
        <w:jc w:val="both"/>
      </w:pPr>
      <w:r w:rsidRPr="005A7785"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ФКГОС </w:t>
      </w:r>
      <w:r>
        <w:t xml:space="preserve"> </w:t>
      </w:r>
      <w:r w:rsidRPr="005A7785">
        <w:t xml:space="preserve">среднего общего образования; </w:t>
      </w:r>
    </w:p>
    <w:p w:rsidR="0068421A" w:rsidRPr="005A7785" w:rsidRDefault="0068421A" w:rsidP="005A7785">
      <w:pPr>
        <w:jc w:val="both"/>
      </w:pPr>
      <w:r w:rsidRPr="005A7785">
        <w:t xml:space="preserve">2) соблюдение: </w:t>
      </w:r>
    </w:p>
    <w:p w:rsidR="0068421A" w:rsidRPr="005A7785" w:rsidRDefault="0068421A" w:rsidP="005A7785">
      <w:pPr>
        <w:ind w:firstLine="426"/>
        <w:jc w:val="both"/>
      </w:pPr>
      <w:proofErr w:type="gramStart"/>
      <w:r w:rsidRPr="005A7785">
        <w:t>- санитарно-гигиенических норм образовательной деятельности (требования к водоснабжению, канализации, освещению, воздушно-тепловому</w:t>
      </w:r>
      <w:proofErr w:type="gramEnd"/>
      <w:r w:rsidRPr="005A7785">
        <w:t xml:space="preserve"> режиму); </w:t>
      </w:r>
    </w:p>
    <w:p w:rsidR="0068421A" w:rsidRPr="005A7785" w:rsidRDefault="0068421A" w:rsidP="005A7785">
      <w:pPr>
        <w:ind w:firstLine="426"/>
        <w:jc w:val="both"/>
      </w:pPr>
      <w:proofErr w:type="gramStart"/>
      <w:r w:rsidRPr="005A7785">
        <w:t xml:space="preserve">- санитарно-бытовых условий (имеются: оборудованные гардеробы для обучающихся, санузлы, места личной гигиены); </w:t>
      </w:r>
      <w:proofErr w:type="gramEnd"/>
    </w:p>
    <w:p w:rsidR="0068421A" w:rsidRPr="005A7785" w:rsidRDefault="0068421A" w:rsidP="005A7785">
      <w:pPr>
        <w:ind w:firstLine="426"/>
        <w:jc w:val="both"/>
      </w:pPr>
      <w:r w:rsidRPr="005A7785">
        <w:t xml:space="preserve">- социально-бытовых условий (имеются в наличии 23 оборудованных учебных кабинета, учительская, кабинет социального педагога, библиотека с читальным залом на 18 посадочных мест); </w:t>
      </w:r>
    </w:p>
    <w:p w:rsidR="0068421A" w:rsidRPr="005A7785" w:rsidRDefault="0068421A" w:rsidP="005A7785">
      <w:pPr>
        <w:ind w:firstLine="426"/>
        <w:jc w:val="both"/>
      </w:pPr>
      <w:r w:rsidRPr="005A7785">
        <w:t xml:space="preserve">-требований </w:t>
      </w:r>
      <w:proofErr w:type="gramStart"/>
      <w:r w:rsidRPr="005A7785">
        <w:t>пожарной</w:t>
      </w:r>
      <w:proofErr w:type="gramEnd"/>
      <w:r w:rsidRPr="005A7785">
        <w:t xml:space="preserve"> и электробезопасности; </w:t>
      </w:r>
    </w:p>
    <w:p w:rsidR="0068421A" w:rsidRPr="005A7785" w:rsidRDefault="0068421A" w:rsidP="005A7785">
      <w:pPr>
        <w:ind w:firstLine="426"/>
        <w:jc w:val="both"/>
      </w:pPr>
      <w:r w:rsidRPr="005A7785">
        <w:t xml:space="preserve">- требований охраны труда; </w:t>
      </w:r>
    </w:p>
    <w:p w:rsidR="0068421A" w:rsidRPr="005A7785" w:rsidRDefault="0068421A" w:rsidP="005A7785">
      <w:pPr>
        <w:ind w:firstLine="426"/>
        <w:jc w:val="both"/>
      </w:pPr>
      <w:r w:rsidRPr="005A7785">
        <w:lastRenderedPageBreak/>
        <w:t xml:space="preserve">- своевременных сроков текущего ремонта; </w:t>
      </w:r>
    </w:p>
    <w:p w:rsidR="0068421A" w:rsidRPr="005A7785" w:rsidRDefault="0068421A" w:rsidP="005A7785">
      <w:pPr>
        <w:jc w:val="both"/>
      </w:pPr>
      <w:r w:rsidRPr="005A7785">
        <w:t xml:space="preserve">3) возможность для беспрепятственного доступа </w:t>
      </w:r>
      <w:proofErr w:type="gramStart"/>
      <w:r w:rsidRPr="005A7785">
        <w:t>обучающихся</w:t>
      </w:r>
      <w:proofErr w:type="gramEnd"/>
      <w:r w:rsidRPr="005A7785">
        <w:t xml:space="preserve"> с ограниченными возможностями здоровья к объектам инфраструктуры образовательного учреждения.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организации. </w:t>
      </w:r>
    </w:p>
    <w:p w:rsidR="0068421A" w:rsidRPr="005A7785" w:rsidRDefault="0068421A" w:rsidP="005A7785">
      <w:pPr>
        <w:jc w:val="both"/>
        <w:rPr>
          <w:u w:val="single"/>
        </w:rPr>
      </w:pPr>
      <w:r w:rsidRPr="005A7785">
        <w:rPr>
          <w:u w:val="single"/>
        </w:rPr>
        <w:t xml:space="preserve">1. </w:t>
      </w:r>
      <w:r w:rsidRPr="005A7785">
        <w:rPr>
          <w:b/>
          <w:bCs/>
          <w:u w:val="single"/>
        </w:rPr>
        <w:t xml:space="preserve">Характеристика здания: </w:t>
      </w:r>
    </w:p>
    <w:p w:rsidR="0068421A" w:rsidRPr="005A7785" w:rsidRDefault="0068421A" w:rsidP="005A7785">
      <w:pPr>
        <w:jc w:val="both"/>
      </w:pPr>
      <w:r w:rsidRPr="005A7785">
        <w:t xml:space="preserve">- Тип здания (подчеркнуть): </w:t>
      </w:r>
      <w:proofErr w:type="gramStart"/>
      <w:r w:rsidRPr="005A7785">
        <w:t>типовое</w:t>
      </w:r>
      <w:proofErr w:type="gramEnd"/>
      <w:r w:rsidRPr="005A7785">
        <w:t xml:space="preserve"> </w:t>
      </w:r>
    </w:p>
    <w:p w:rsidR="0068421A" w:rsidRPr="005A7785" w:rsidRDefault="0068421A" w:rsidP="005A7785">
      <w:pPr>
        <w:jc w:val="both"/>
      </w:pPr>
      <w:r w:rsidRPr="005A7785">
        <w:t xml:space="preserve">- Год ввода в эксплуатацию 1968г. </w:t>
      </w:r>
    </w:p>
    <w:p w:rsidR="0068421A" w:rsidRPr="005A7785" w:rsidRDefault="0068421A" w:rsidP="005A7785">
      <w:pPr>
        <w:jc w:val="both"/>
      </w:pPr>
      <w:r w:rsidRPr="005A7785">
        <w:t xml:space="preserve">- Дата последнего капитального ремонта 2012г. </w:t>
      </w:r>
    </w:p>
    <w:p w:rsidR="0068421A" w:rsidRPr="005A7785" w:rsidRDefault="0068421A" w:rsidP="005A7785">
      <w:pPr>
        <w:jc w:val="both"/>
      </w:pPr>
      <w:r w:rsidRPr="005A7785">
        <w:t>- Общая площадь 2542,2 м</w:t>
      </w:r>
      <w:proofErr w:type="gramStart"/>
      <w:r w:rsidRPr="005A7785">
        <w:t>2</w:t>
      </w:r>
      <w:proofErr w:type="gramEnd"/>
      <w:r w:rsidRPr="005A7785">
        <w:t xml:space="preserve"> </w:t>
      </w:r>
    </w:p>
    <w:p w:rsidR="0068421A" w:rsidRPr="005A7785" w:rsidRDefault="0068421A" w:rsidP="005A7785">
      <w:pPr>
        <w:jc w:val="both"/>
      </w:pPr>
      <w:r w:rsidRPr="005A7785">
        <w:t xml:space="preserve">- Проектная мощность (предельная численность) 524 человека </w:t>
      </w:r>
    </w:p>
    <w:p w:rsidR="0068421A" w:rsidRDefault="0068421A" w:rsidP="005A7785">
      <w:pPr>
        <w:jc w:val="both"/>
      </w:pPr>
      <w:r w:rsidRPr="005A7785">
        <w:t>- Фактическая мощность (количество обучающихся) 43</w:t>
      </w:r>
      <w:r>
        <w:t>5</w:t>
      </w:r>
      <w:r w:rsidRPr="005A7785">
        <w:t xml:space="preserve"> человек</w:t>
      </w:r>
    </w:p>
    <w:p w:rsidR="0068421A" w:rsidRDefault="0068421A" w:rsidP="005A7785">
      <w:pPr>
        <w:jc w:val="both"/>
      </w:pPr>
      <w:r w:rsidRPr="005A7785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5A778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Характеристика площадей, занятых под образовательный процесс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4929"/>
        <w:gridCol w:w="4930"/>
        <w:gridCol w:w="4927"/>
      </w:tblGrid>
      <w:tr w:rsidR="0068421A" w:rsidRPr="004678E4">
        <w:trPr>
          <w:trHeight w:val="265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площадь</w:t>
            </w:r>
          </w:p>
        </w:tc>
      </w:tr>
      <w:tr w:rsidR="0068421A" w:rsidRPr="004678E4">
        <w:trPr>
          <w:trHeight w:val="265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учебных помещений, используемых в образовательном процессе*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1439,6 м 2 </w:t>
            </w:r>
          </w:p>
        </w:tc>
      </w:tr>
      <w:tr w:rsidR="0068421A" w:rsidRPr="004678E4">
        <w:trPr>
          <w:trHeight w:val="265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том числе </w:t>
            </w:r>
          </w:p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химии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начальных классов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357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математики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истории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иностранных языков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102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технологии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физики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биологии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Компьютерный класс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51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Кабинет музыки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Мастерские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102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Лаборатории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зал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253,6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актовый зал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238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пионерская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м 2 </w:t>
            </w:r>
          </w:p>
        </w:tc>
      </w:tr>
      <w:tr w:rsidR="0068421A" w:rsidRPr="004678E4">
        <w:trPr>
          <w:trHeight w:val="127"/>
        </w:trPr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Кабинет педагога-психолога </w:t>
            </w:r>
          </w:p>
        </w:tc>
        <w:tc>
          <w:tcPr>
            <w:tcW w:w="1667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666" w:type="pct"/>
          </w:tcPr>
          <w:p w:rsidR="0068421A" w:rsidRPr="004678E4" w:rsidRDefault="0068421A" w:rsidP="005A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 м 2 </w:t>
            </w:r>
          </w:p>
        </w:tc>
      </w:tr>
    </w:tbl>
    <w:p w:rsidR="0068421A" w:rsidRPr="005A7785" w:rsidRDefault="0068421A" w:rsidP="005A7785">
      <w:pPr>
        <w:jc w:val="both"/>
      </w:pPr>
      <w:r w:rsidRPr="005A7785">
        <w:t xml:space="preserve">Все учебные кабинеты оснащены необходимым оборудованием для осуществления образовательного процесса. </w:t>
      </w:r>
    </w:p>
    <w:p w:rsidR="0068421A" w:rsidRPr="005A7785" w:rsidRDefault="0068421A" w:rsidP="005A7785">
      <w:pPr>
        <w:jc w:val="both"/>
      </w:pPr>
      <w:r w:rsidRPr="005A7785">
        <w:t xml:space="preserve">В школе есть собственный пищеблок и обеденный зал на 120 посадочных мест. </w:t>
      </w:r>
    </w:p>
    <w:p w:rsidR="0068421A" w:rsidRPr="005A7785" w:rsidRDefault="0068421A" w:rsidP="005A7785">
      <w:pPr>
        <w:jc w:val="both"/>
      </w:pPr>
      <w:proofErr w:type="gramStart"/>
      <w:r w:rsidRPr="005A7785">
        <w:t>Материально-техническое и информационное оснащение образовательной деятельности обеспечивает возможность: создания и использования информации; получения информации различными способами (поиск информации в сети Интернет, работа в библиотеке и др.); проведения экспериментов;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 физического развития, участия в спортивных соревнованиях и играх;</w:t>
      </w:r>
      <w:proofErr w:type="gramEnd"/>
      <w:r w:rsidRPr="005A7785">
        <w:t xml:space="preserve"> планирования учебной деятельности, фиксирования его реализации в целом и отдельных этапо</w:t>
      </w:r>
      <w:proofErr w:type="gramStart"/>
      <w:r w:rsidRPr="005A7785">
        <w:t>в(</w:t>
      </w:r>
      <w:proofErr w:type="gramEnd"/>
      <w:r w:rsidRPr="005A7785">
        <w:t xml:space="preserve">выступлений, дискуссий, экспериментов); размещения своих материалов и работ в информационной среде школы; проведения массовых мероприятий, собраний, представлений; организации отдыха и питания. </w:t>
      </w:r>
    </w:p>
    <w:p w:rsidR="0068421A" w:rsidRPr="005A7785" w:rsidRDefault="0068421A" w:rsidP="005A7785">
      <w:pPr>
        <w:jc w:val="both"/>
      </w:pPr>
      <w:r w:rsidRPr="005A7785">
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20,9 ед. </w:t>
      </w:r>
    </w:p>
    <w:p w:rsidR="0068421A" w:rsidRPr="005A7785" w:rsidRDefault="0068421A" w:rsidP="005A7785">
      <w:pPr>
        <w:jc w:val="both"/>
      </w:pPr>
      <w:r w:rsidRPr="005A7785">
        <w:t xml:space="preserve">Обеспеченность </w:t>
      </w:r>
      <w:proofErr w:type="gramStart"/>
      <w:r w:rsidRPr="005A7785">
        <w:t>обучающихся</w:t>
      </w:r>
      <w:proofErr w:type="gramEnd"/>
      <w:r w:rsidRPr="005A7785">
        <w:t xml:space="preserve"> учебниками (по классам) - 100% </w:t>
      </w:r>
    </w:p>
    <w:p w:rsidR="0068421A" w:rsidRPr="005A7785" w:rsidRDefault="0068421A" w:rsidP="005A7785">
      <w:pPr>
        <w:jc w:val="both"/>
      </w:pPr>
      <w:r w:rsidRPr="005A7785">
        <w:t xml:space="preserve">Учебно-методическое и информационное обеспечение </w:t>
      </w:r>
    </w:p>
    <w:p w:rsidR="0068421A" w:rsidRPr="005A7785" w:rsidRDefault="0068421A" w:rsidP="005A7785">
      <w:pPr>
        <w:jc w:val="both"/>
      </w:pPr>
      <w:r w:rsidRPr="005A7785">
        <w:t xml:space="preserve">Количество компьютеров в расчете на одного учащегося - 0,08 ед. </w:t>
      </w:r>
    </w:p>
    <w:p w:rsidR="0068421A" w:rsidRPr="005A7785" w:rsidRDefault="0068421A" w:rsidP="005A7785">
      <w:pPr>
        <w:jc w:val="both"/>
      </w:pPr>
      <w:r w:rsidRPr="005A7785">
        <w:t xml:space="preserve">Количество компьютеров, имеющих выход в Интернет - 35 ед. </w:t>
      </w:r>
    </w:p>
    <w:p w:rsidR="0068421A" w:rsidRPr="005A7785" w:rsidRDefault="0068421A" w:rsidP="005A7785">
      <w:pPr>
        <w:jc w:val="both"/>
      </w:pPr>
      <w:r w:rsidRPr="005A7785">
        <w:rPr>
          <w:b/>
          <w:bCs/>
        </w:rPr>
        <w:t xml:space="preserve">Договор на предоставление услуг связи (Интернет) заключен с ИП Казаков А.А. </w:t>
      </w:r>
    </w:p>
    <w:p w:rsidR="0068421A" w:rsidRPr="005A7785" w:rsidRDefault="0068421A" w:rsidP="005A7785">
      <w:pPr>
        <w:jc w:val="both"/>
      </w:pPr>
      <w:r w:rsidRPr="005A7785">
        <w:t xml:space="preserve">В МБОУ «Навлинская СОШ №1» обеспечена возможность осуществлять в электронной форме следующие виды деятельности: </w:t>
      </w:r>
    </w:p>
    <w:p w:rsidR="0068421A" w:rsidRPr="005A7785" w:rsidRDefault="0068421A" w:rsidP="005A7785">
      <w:pPr>
        <w:jc w:val="both"/>
      </w:pPr>
      <w:r w:rsidRPr="005A7785">
        <w:t xml:space="preserve">- поиск информации в сети Интернет; </w:t>
      </w:r>
    </w:p>
    <w:p w:rsidR="0068421A" w:rsidRPr="005A7785" w:rsidRDefault="0068421A" w:rsidP="005A7785">
      <w:pPr>
        <w:jc w:val="both"/>
      </w:pPr>
      <w:r w:rsidRPr="005A7785">
        <w:lastRenderedPageBreak/>
        <w:t xml:space="preserve">- использование электронных учебников; </w:t>
      </w:r>
    </w:p>
    <w:p w:rsidR="0068421A" w:rsidRPr="005A7785" w:rsidRDefault="0068421A" w:rsidP="005A7785">
      <w:pPr>
        <w:jc w:val="both"/>
      </w:pPr>
      <w:r w:rsidRPr="005A7785">
        <w:t xml:space="preserve">- дистанционное обучение; </w:t>
      </w:r>
    </w:p>
    <w:p w:rsidR="0068421A" w:rsidRPr="005A7785" w:rsidRDefault="0068421A" w:rsidP="005A7785">
      <w:pPr>
        <w:jc w:val="both"/>
      </w:pPr>
      <w:r w:rsidRPr="005A7785">
        <w:t xml:space="preserve">- участие в </w:t>
      </w:r>
      <w:proofErr w:type="spellStart"/>
      <w:r w:rsidRPr="005A7785">
        <w:t>вебинарах</w:t>
      </w:r>
      <w:proofErr w:type="spellEnd"/>
      <w:r w:rsidRPr="005A7785">
        <w:t xml:space="preserve">; </w:t>
      </w:r>
    </w:p>
    <w:p w:rsidR="0068421A" w:rsidRPr="005A7785" w:rsidRDefault="0068421A" w:rsidP="005A7785">
      <w:pPr>
        <w:jc w:val="both"/>
      </w:pPr>
      <w:r w:rsidRPr="005A7785">
        <w:t xml:space="preserve">- участие в онлайн конкурсах, олимпиадах, проектах и т.п. </w:t>
      </w:r>
    </w:p>
    <w:p w:rsidR="0068421A" w:rsidRPr="005A7785" w:rsidRDefault="0068421A" w:rsidP="005A7785">
      <w:pPr>
        <w:jc w:val="both"/>
      </w:pPr>
      <w:r w:rsidRPr="005A7785">
        <w:rPr>
          <w:i/>
          <w:iCs/>
        </w:rPr>
        <w:t xml:space="preserve">Общий фонд библиотеки </w:t>
      </w:r>
      <w:r w:rsidRPr="005A7785">
        <w:t xml:space="preserve">составляет 11680 экз., в </w:t>
      </w:r>
      <w:proofErr w:type="spellStart"/>
      <w:r w:rsidRPr="005A7785">
        <w:t>т.ч</w:t>
      </w:r>
      <w:proofErr w:type="spellEnd"/>
      <w:r w:rsidRPr="005A7785">
        <w:t xml:space="preserve">. школьных учебников –8208экз. </w:t>
      </w:r>
    </w:p>
    <w:p w:rsidR="0068421A" w:rsidRPr="005A7785" w:rsidRDefault="0068421A" w:rsidP="005A7785">
      <w:pPr>
        <w:jc w:val="both"/>
      </w:pPr>
      <w:r w:rsidRPr="005A7785">
        <w:rPr>
          <w:i/>
          <w:iCs/>
        </w:rPr>
        <w:t xml:space="preserve">Информационный ресурс: </w:t>
      </w:r>
    </w:p>
    <w:p w:rsidR="0068421A" w:rsidRPr="005A7785" w:rsidRDefault="0068421A" w:rsidP="005A7785">
      <w:pPr>
        <w:jc w:val="both"/>
      </w:pPr>
      <w:r w:rsidRPr="005A7785">
        <w:t xml:space="preserve">- Учебный фонд – 8208экз. </w:t>
      </w:r>
    </w:p>
    <w:p w:rsidR="0068421A" w:rsidRPr="005A7785" w:rsidRDefault="0068421A" w:rsidP="005A7785">
      <w:pPr>
        <w:jc w:val="both"/>
      </w:pPr>
      <w:r w:rsidRPr="005A7785">
        <w:t xml:space="preserve">- Фонд дополнительной литературы – 3472 экз. </w:t>
      </w:r>
    </w:p>
    <w:p w:rsidR="0068421A" w:rsidRPr="005A7785" w:rsidRDefault="0068421A" w:rsidP="005A7785">
      <w:pPr>
        <w:jc w:val="both"/>
      </w:pPr>
      <w:r w:rsidRPr="005A7785">
        <w:t xml:space="preserve">Психолого-педагогические условия </w:t>
      </w:r>
    </w:p>
    <w:p w:rsidR="0068421A" w:rsidRDefault="0068421A" w:rsidP="005A7785">
      <w:pPr>
        <w:jc w:val="both"/>
      </w:pPr>
      <w:proofErr w:type="gramStart"/>
      <w:r w:rsidRPr="005A7785">
        <w:t>В школе организовано психолого-педагогическое сопровождение реализации основной образовательной,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психофизического развития обучающихся, в том числе особенности перехода из младшего школьного возраста в подростковый;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proofErr w:type="gramEnd"/>
      <w:r w:rsidRPr="005A7785">
        <w:t xml:space="preserve"> </w:t>
      </w:r>
      <w:proofErr w:type="gramStart"/>
      <w:r w:rsidRPr="005A7785">
        <w:t>вариативность направлений психолого-педагогического сопровождения участников образовательных отношений; диверсификацию уровней психолого-педагогического сопровождения (индивидуальный, групповой, уровень класса, уровень учреждения);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  <w:proofErr w:type="gramEnd"/>
    </w:p>
    <w:p w:rsidR="0068421A" w:rsidRDefault="0068421A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</w:p>
    <w:p w:rsidR="0068421A" w:rsidRPr="00830A08" w:rsidRDefault="0068421A" w:rsidP="00830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30A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Оценка качества подготовки </w:t>
      </w:r>
      <w:proofErr w:type="gramStart"/>
      <w:r w:rsidRPr="00830A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обучающихся</w:t>
      </w:r>
      <w:proofErr w:type="gramEnd"/>
    </w:p>
    <w:p w:rsidR="0068421A" w:rsidRDefault="0068421A" w:rsidP="00830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8421A" w:rsidRDefault="0068421A" w:rsidP="00830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849F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Анализ качества знаний по классам</w:t>
      </w:r>
    </w:p>
    <w:tbl>
      <w:tblPr>
        <w:tblpPr w:leftFromText="180" w:rightFromText="180" w:vertAnchor="text" w:tblpY="1"/>
        <w:tblOverlap w:val="never"/>
        <w:tblW w:w="150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037"/>
        <w:gridCol w:w="1007"/>
        <w:gridCol w:w="1310"/>
        <w:gridCol w:w="1108"/>
        <w:gridCol w:w="965"/>
        <w:gridCol w:w="965"/>
        <w:gridCol w:w="965"/>
        <w:gridCol w:w="873"/>
        <w:gridCol w:w="1095"/>
        <w:gridCol w:w="1095"/>
        <w:gridCol w:w="985"/>
        <w:gridCol w:w="1256"/>
        <w:gridCol w:w="1342"/>
      </w:tblGrid>
      <w:tr w:rsidR="002443CD" w:rsidRPr="00117B88" w:rsidTr="002443CD">
        <w:trPr>
          <w:cantSplit/>
          <w:trHeight w:val="24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Класс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Было на 01.09.21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Прибыло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Выбыло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Имеется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На «5»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На «5» и «4»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С одной «3»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«2»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 xml:space="preserve">Не  </w:t>
            </w:r>
            <w:proofErr w:type="spellStart"/>
            <w:r w:rsidRPr="00117B88">
              <w:rPr>
                <w:b/>
              </w:rPr>
              <w:t>аттестов</w:t>
            </w:r>
            <w:proofErr w:type="spellEnd"/>
            <w:r w:rsidRPr="00117B88">
              <w:rPr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Качество знаний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Успеваемость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Динамика</w:t>
            </w:r>
          </w:p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качества знаний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43CD" w:rsidRPr="00117B88" w:rsidRDefault="002443CD" w:rsidP="002443CD">
            <w:pPr>
              <w:tabs>
                <w:tab w:val="left" w:pos="480"/>
              </w:tabs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Динамика</w:t>
            </w:r>
          </w:p>
          <w:p w:rsidR="002443CD" w:rsidRPr="00117B88" w:rsidRDefault="002443CD" w:rsidP="002443CD">
            <w:pPr>
              <w:ind w:left="113" w:right="113"/>
              <w:jc w:val="center"/>
              <w:rPr>
                <w:b/>
              </w:rPr>
            </w:pPr>
            <w:r w:rsidRPr="00117B88">
              <w:rPr>
                <w:b/>
              </w:rPr>
              <w:t>успеваемости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Default="002443CD" w:rsidP="002443CD">
            <w:pPr>
              <w:jc w:val="center"/>
            </w:pPr>
            <w:r>
              <w:t>1б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652D55" w:rsidRDefault="002443CD" w:rsidP="002443CD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 w:rsidRPr="00117B88">
              <w:rPr>
                <w:b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rPr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r w:rsidRPr="00952332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rPr>
                <w:b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DD284A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rPr>
                <w:b/>
              </w:rPr>
            </w:pPr>
            <w:r w:rsidRPr="00952332"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3а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B17CA6" w:rsidRDefault="002443CD" w:rsidP="002443CD">
            <w:pPr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B17CA6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BC18B7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r w:rsidRPr="00952332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-13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 w:rsidRPr="00952332"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3б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BC18B7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r w:rsidRPr="00952332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-6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 w:rsidRPr="00952332"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rPr>
                <w:b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74121F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BC18B7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rPr>
                <w:b/>
              </w:rPr>
            </w:pPr>
            <w:r w:rsidRPr="00952332"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313CF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 w:rsidRPr="00952332"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4а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A18BB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r w:rsidRPr="00952332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 w:rsidRPr="00952332"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4б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A18BB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r w:rsidRPr="00952332"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 w:rsidRPr="00952332"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rPr>
                <w:b/>
              </w:rPr>
              <w:lastRenderedPageBreak/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A18BB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rPr>
                <w:b/>
              </w:rPr>
            </w:pPr>
            <w:r w:rsidRPr="00952332"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952332" w:rsidRDefault="002443CD" w:rsidP="002443CD">
            <w:pPr>
              <w:jc w:val="center"/>
            </w:pPr>
            <w:r w:rsidRPr="00952332"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5а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5б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rPr>
                <w:b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6а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6б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rPr>
                <w:b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rPr>
                <w:b/>
              </w:rPr>
              <w:t>7</w:t>
            </w:r>
            <w:r w:rsidRPr="00117B88">
              <w:t>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</w:pPr>
            <w:r w:rsidRPr="00E1773E"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</w:pPr>
            <w:r w:rsidRPr="00E1773E"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7б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 w:rsidRPr="00117B88">
              <w:rPr>
                <w:b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8а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+6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8б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 w:rsidRPr="00E1773E">
              <w:rPr>
                <w:b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E1773E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9а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+12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 w:rsidRPr="00117B88">
              <w:t>9б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+4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 w:rsidRPr="00117B88">
              <w:rPr>
                <w:b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 w:rsidRPr="00117B88">
              <w:rPr>
                <w:b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  <w:tr w:rsidR="002443CD" w:rsidRPr="00117B88" w:rsidTr="002443CD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 w:rsidRPr="00117B88">
              <w:rPr>
                <w:b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D" w:rsidRPr="00117B88" w:rsidRDefault="002443CD" w:rsidP="002443CD">
            <w:pPr>
              <w:jc w:val="center"/>
            </w:pPr>
            <w:r>
              <w:t>+</w:t>
            </w:r>
          </w:p>
        </w:tc>
      </w:tr>
    </w:tbl>
    <w:p w:rsidR="0068421A" w:rsidRDefault="0068421A" w:rsidP="00830A08">
      <w:pPr>
        <w:pStyle w:val="Default"/>
        <w:jc w:val="center"/>
        <w:rPr>
          <w:sz w:val="28"/>
          <w:szCs w:val="28"/>
          <w:u w:val="single"/>
        </w:rPr>
      </w:pPr>
      <w:r w:rsidRPr="00830A08">
        <w:rPr>
          <w:sz w:val="28"/>
          <w:szCs w:val="28"/>
          <w:u w:val="single"/>
        </w:rPr>
        <w:lastRenderedPageBreak/>
        <w:t>Показатели качества знаний по предметам</w:t>
      </w:r>
    </w:p>
    <w:p w:rsidR="0068421A" w:rsidRPr="00830A08" w:rsidRDefault="0068421A" w:rsidP="00830A08">
      <w:pPr>
        <w:pStyle w:val="Default"/>
        <w:jc w:val="center"/>
        <w:rPr>
          <w:sz w:val="28"/>
          <w:szCs w:val="28"/>
          <w:u w:val="single"/>
        </w:rPr>
      </w:pPr>
    </w:p>
    <w:p w:rsidR="0068421A" w:rsidRPr="00830A08" w:rsidRDefault="0068421A" w:rsidP="00830A08">
      <w:pPr>
        <w:pStyle w:val="Default"/>
        <w:jc w:val="center"/>
        <w:rPr>
          <w:sz w:val="22"/>
          <w:szCs w:val="22"/>
          <w:u w:val="single"/>
        </w:rPr>
      </w:pPr>
      <w:r w:rsidRPr="00830A08">
        <w:rPr>
          <w:b/>
          <w:bCs/>
          <w:sz w:val="22"/>
          <w:szCs w:val="22"/>
          <w:u w:val="single"/>
        </w:rPr>
        <w:t>Мониторинг качества образования по предметам в МБОУ «Навлинская СОШ №1»</w:t>
      </w:r>
    </w:p>
    <w:p w:rsidR="0068421A" w:rsidRPr="00644D8E" w:rsidRDefault="0068421A" w:rsidP="00644D8E">
      <w:pPr>
        <w:jc w:val="center"/>
        <w:rPr>
          <w:b/>
          <w:bCs/>
          <w:u w:val="single"/>
        </w:rPr>
      </w:pPr>
      <w:r w:rsidRPr="00830A08">
        <w:rPr>
          <w:b/>
          <w:bCs/>
          <w:u w:val="single"/>
        </w:rPr>
        <w:t>20</w:t>
      </w:r>
      <w:r>
        <w:rPr>
          <w:b/>
          <w:bCs/>
          <w:u w:val="single"/>
        </w:rPr>
        <w:t>2</w:t>
      </w:r>
      <w:r w:rsidR="002443CD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-202</w:t>
      </w:r>
      <w:r w:rsidR="002443CD">
        <w:rPr>
          <w:b/>
          <w:bCs/>
          <w:u w:val="single"/>
        </w:rPr>
        <w:t>2</w:t>
      </w:r>
      <w:r w:rsidRPr="00830A08">
        <w:rPr>
          <w:b/>
          <w:bCs/>
          <w:u w:val="single"/>
        </w:rPr>
        <w:t xml:space="preserve"> уч.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570"/>
        <w:gridCol w:w="577"/>
        <w:gridCol w:w="633"/>
        <w:gridCol w:w="577"/>
        <w:gridCol w:w="577"/>
        <w:gridCol w:w="828"/>
        <w:gridCol w:w="565"/>
        <w:gridCol w:w="793"/>
        <w:gridCol w:w="872"/>
        <w:gridCol w:w="556"/>
        <w:gridCol w:w="695"/>
        <w:gridCol w:w="834"/>
        <w:gridCol w:w="695"/>
        <w:gridCol w:w="695"/>
        <w:gridCol w:w="778"/>
        <w:gridCol w:w="822"/>
        <w:gridCol w:w="1505"/>
      </w:tblGrid>
      <w:tr w:rsidR="002443CD" w:rsidRPr="00387C01" w:rsidTr="002443CD">
        <w:trPr>
          <w:trHeight w:val="570"/>
        </w:trPr>
        <w:tc>
          <w:tcPr>
            <w:tcW w:w="74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 w:rsidRPr="00387C01">
              <w:rPr>
                <w:b/>
                <w:bCs/>
              </w:rPr>
              <w:t>Предмет</w:t>
            </w:r>
          </w:p>
        </w:tc>
        <w:tc>
          <w:tcPr>
            <w:tcW w:w="193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214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19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9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</w:t>
            </w:r>
          </w:p>
        </w:tc>
        <w:tc>
          <w:tcPr>
            <w:tcW w:w="280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5а </w:t>
            </w:r>
          </w:p>
        </w:tc>
        <w:tc>
          <w:tcPr>
            <w:tcW w:w="191" w:type="pct"/>
          </w:tcPr>
          <w:p w:rsidR="002443CD" w:rsidRDefault="002443CD" w:rsidP="002443CD">
            <w:pPr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</w:p>
        </w:tc>
        <w:tc>
          <w:tcPr>
            <w:tcW w:w="268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 w:rsidRPr="00387C01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 xml:space="preserve">а </w:t>
            </w:r>
          </w:p>
        </w:tc>
        <w:tc>
          <w:tcPr>
            <w:tcW w:w="295" w:type="pct"/>
          </w:tcPr>
          <w:p w:rsidR="002443CD" w:rsidRDefault="002443CD" w:rsidP="002443CD">
            <w:pPr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</w:p>
        </w:tc>
        <w:tc>
          <w:tcPr>
            <w:tcW w:w="188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а </w:t>
            </w:r>
          </w:p>
        </w:tc>
        <w:tc>
          <w:tcPr>
            <w:tcW w:w="23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282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</w:p>
        </w:tc>
        <w:tc>
          <w:tcPr>
            <w:tcW w:w="23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</w:p>
        </w:tc>
        <w:tc>
          <w:tcPr>
            <w:tcW w:w="235" w:type="pct"/>
          </w:tcPr>
          <w:p w:rsidR="002443CD" w:rsidRDefault="002443CD" w:rsidP="002443CD">
            <w:pPr>
              <w:rPr>
                <w:b/>
                <w:bCs/>
              </w:rPr>
            </w:pPr>
            <w:r>
              <w:rPr>
                <w:b/>
                <w:bCs/>
              </w:rPr>
              <w:t>9а</w:t>
            </w:r>
          </w:p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</w:tcPr>
          <w:p w:rsidR="002443CD" w:rsidRDefault="002443CD" w:rsidP="002443CD">
            <w:pPr>
              <w:rPr>
                <w:b/>
                <w:bCs/>
              </w:rPr>
            </w:pPr>
            <w:r>
              <w:rPr>
                <w:b/>
                <w:bCs/>
              </w:rPr>
              <w:t>9б</w:t>
            </w:r>
          </w:p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</w:p>
        </w:tc>
        <w:tc>
          <w:tcPr>
            <w:tcW w:w="278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87C01">
              <w:rPr>
                <w:b/>
                <w:bCs/>
              </w:rPr>
              <w:t xml:space="preserve"> 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Средний показатель </w:t>
            </w:r>
            <w:r w:rsidRPr="00387C01">
              <w:rPr>
                <w:b/>
                <w:bCs/>
              </w:rPr>
              <w:t>%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 xml:space="preserve">Русский </w:t>
            </w:r>
            <w:r>
              <w:t>язык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14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Литература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14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>
              <w:t>Родной язык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14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Default="002443CD" w:rsidP="002443CD">
            <w:r>
              <w:t>Родная литература</w:t>
            </w:r>
          </w:p>
        </w:tc>
        <w:tc>
          <w:tcPr>
            <w:tcW w:w="193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214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280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2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5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3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8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Default="002443CD" w:rsidP="002443CD">
            <w:r>
              <w:t>Литературное чтение на родном языке</w:t>
            </w:r>
          </w:p>
        </w:tc>
        <w:tc>
          <w:tcPr>
            <w:tcW w:w="193" w:type="pct"/>
          </w:tcPr>
          <w:p w:rsidR="002443CD" w:rsidRPr="00EC5060" w:rsidRDefault="002443CD" w:rsidP="002443CD">
            <w:r>
              <w:t>92</w:t>
            </w:r>
          </w:p>
        </w:tc>
        <w:tc>
          <w:tcPr>
            <w:tcW w:w="195" w:type="pct"/>
          </w:tcPr>
          <w:p w:rsidR="002443CD" w:rsidRPr="00EC5060" w:rsidRDefault="002443CD" w:rsidP="002443CD">
            <w:r>
              <w:t>100</w:t>
            </w:r>
          </w:p>
        </w:tc>
        <w:tc>
          <w:tcPr>
            <w:tcW w:w="214" w:type="pct"/>
          </w:tcPr>
          <w:p w:rsidR="002443CD" w:rsidRPr="00EC5060" w:rsidRDefault="002443CD" w:rsidP="002443CD">
            <w:r>
              <w:t>100</w:t>
            </w:r>
          </w:p>
        </w:tc>
        <w:tc>
          <w:tcPr>
            <w:tcW w:w="195" w:type="pct"/>
          </w:tcPr>
          <w:p w:rsidR="002443CD" w:rsidRPr="00EC5060" w:rsidRDefault="002443CD" w:rsidP="002443CD">
            <w:r>
              <w:t>100</w:t>
            </w:r>
          </w:p>
        </w:tc>
        <w:tc>
          <w:tcPr>
            <w:tcW w:w="195" w:type="pct"/>
          </w:tcPr>
          <w:p w:rsidR="002443CD" w:rsidRPr="00EC5060" w:rsidRDefault="002443CD" w:rsidP="002443CD">
            <w:r>
              <w:t>100</w:t>
            </w: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2443CD" w:rsidRPr="00387C01" w:rsidTr="002443CD">
        <w:trPr>
          <w:trHeight w:val="476"/>
        </w:trPr>
        <w:tc>
          <w:tcPr>
            <w:tcW w:w="749" w:type="pct"/>
          </w:tcPr>
          <w:p w:rsidR="002443CD" w:rsidRPr="00387C01" w:rsidRDefault="002443CD" w:rsidP="002443CD">
            <w:r>
              <w:t>Немец</w:t>
            </w:r>
            <w:r w:rsidRPr="00387C01">
              <w:t>кий</w:t>
            </w:r>
            <w:r>
              <w:t xml:space="preserve"> язык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214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2443CD" w:rsidRPr="00387C01" w:rsidTr="002443CD">
        <w:trPr>
          <w:trHeight w:val="330"/>
        </w:trPr>
        <w:tc>
          <w:tcPr>
            <w:tcW w:w="749" w:type="pct"/>
          </w:tcPr>
          <w:p w:rsidR="002443CD" w:rsidRDefault="002443CD" w:rsidP="002443CD">
            <w:r>
              <w:t>Английский язык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14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2443CD" w:rsidRPr="00387C01" w:rsidTr="002443CD">
        <w:trPr>
          <w:trHeight w:val="330"/>
        </w:trPr>
        <w:tc>
          <w:tcPr>
            <w:tcW w:w="749" w:type="pct"/>
          </w:tcPr>
          <w:p w:rsidR="002443CD" w:rsidRDefault="002443CD" w:rsidP="002443CD">
            <w:r>
              <w:t>Второй 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  <w:r>
              <w:t xml:space="preserve"> (английский)</w:t>
            </w:r>
          </w:p>
        </w:tc>
        <w:tc>
          <w:tcPr>
            <w:tcW w:w="193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214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443CD" w:rsidRPr="00387C01" w:rsidTr="002443CD">
        <w:trPr>
          <w:trHeight w:val="330"/>
        </w:trPr>
        <w:tc>
          <w:tcPr>
            <w:tcW w:w="749" w:type="pct"/>
          </w:tcPr>
          <w:p w:rsidR="002443CD" w:rsidRDefault="002443CD" w:rsidP="002443CD">
            <w:r>
              <w:t>Второй 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</w:t>
            </w:r>
            <w:proofErr w:type="spellEnd"/>
            <w:r>
              <w:t xml:space="preserve"> (немецкий)</w:t>
            </w:r>
          </w:p>
        </w:tc>
        <w:tc>
          <w:tcPr>
            <w:tcW w:w="193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214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195" w:type="pct"/>
          </w:tcPr>
          <w:p w:rsidR="002443CD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8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Default="002443CD" w:rsidP="002443CD">
            <w:r>
              <w:t xml:space="preserve">Алгебра 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Default="002443CD" w:rsidP="002443CD">
            <w:r>
              <w:lastRenderedPageBreak/>
              <w:t xml:space="preserve">Геометрия 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Математика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14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Информатика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 xml:space="preserve">История 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Обществозн</w:t>
            </w:r>
            <w:r>
              <w:t>ание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роект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proofErr w:type="spellStart"/>
            <w:r w:rsidRPr="00387C01">
              <w:t>Окр</w:t>
            </w:r>
            <w:proofErr w:type="spellEnd"/>
            <w:r w:rsidRPr="00387C01">
              <w:t>. мир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14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География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 xml:space="preserve">Биология 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 xml:space="preserve">Физика 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>
              <w:t>Астрономия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 xml:space="preserve">Химия 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ИЗО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214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280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191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268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295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188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282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Default="002443CD" w:rsidP="002443CD">
            <w:r w:rsidRPr="00E755DB">
              <w:rPr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Музыка</w:t>
            </w:r>
          </w:p>
        </w:tc>
        <w:tc>
          <w:tcPr>
            <w:tcW w:w="193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214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280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191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268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295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188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Default="002443CD" w:rsidP="002443CD">
            <w:r w:rsidRPr="00B86FE1">
              <w:rPr>
                <w:szCs w:val="20"/>
              </w:rPr>
              <w:t>100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Физкультура</w:t>
            </w:r>
          </w:p>
        </w:tc>
        <w:tc>
          <w:tcPr>
            <w:tcW w:w="193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14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195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80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191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68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95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188" w:type="pct"/>
          </w:tcPr>
          <w:p w:rsidR="002443CD" w:rsidRDefault="002443CD" w:rsidP="002443CD">
            <w:r>
              <w:rPr>
                <w:szCs w:val="20"/>
              </w:rPr>
              <w:t>96</w:t>
            </w:r>
          </w:p>
        </w:tc>
        <w:tc>
          <w:tcPr>
            <w:tcW w:w="235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82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63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278" w:type="pct"/>
          </w:tcPr>
          <w:p w:rsidR="002443CD" w:rsidRDefault="002443CD" w:rsidP="002443CD">
            <w:r w:rsidRPr="00CE1698">
              <w:rPr>
                <w:szCs w:val="20"/>
              </w:rPr>
              <w:t>100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ОБЖ</w:t>
            </w:r>
          </w:p>
        </w:tc>
        <w:tc>
          <w:tcPr>
            <w:tcW w:w="193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14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195" w:type="pct"/>
          </w:tcPr>
          <w:p w:rsidR="002443CD" w:rsidRPr="00EC5060" w:rsidRDefault="002443CD" w:rsidP="002443CD"/>
        </w:tc>
        <w:tc>
          <w:tcPr>
            <w:tcW w:w="280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191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268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295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188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282" w:type="pct"/>
          </w:tcPr>
          <w:p w:rsidR="002443CD" w:rsidRDefault="002443CD" w:rsidP="002443CD">
            <w:r>
              <w:rPr>
                <w:szCs w:val="20"/>
              </w:rPr>
              <w:t>91</w:t>
            </w:r>
          </w:p>
        </w:tc>
        <w:tc>
          <w:tcPr>
            <w:tcW w:w="235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Default="002443CD" w:rsidP="002443CD">
            <w:r>
              <w:rPr>
                <w:szCs w:val="20"/>
              </w:rPr>
              <w:t>89</w:t>
            </w:r>
          </w:p>
        </w:tc>
        <w:tc>
          <w:tcPr>
            <w:tcW w:w="263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278" w:type="pct"/>
          </w:tcPr>
          <w:p w:rsidR="002443CD" w:rsidRDefault="002443CD" w:rsidP="002443CD">
            <w:r w:rsidRPr="00F74B3B">
              <w:rPr>
                <w:szCs w:val="20"/>
              </w:rPr>
              <w:t>100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 w:rsidRPr="00387C01">
              <w:t>Технология</w:t>
            </w:r>
          </w:p>
        </w:tc>
        <w:tc>
          <w:tcPr>
            <w:tcW w:w="193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214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195" w:type="pct"/>
          </w:tcPr>
          <w:p w:rsidR="002443CD" w:rsidRPr="00EC5060" w:rsidRDefault="002443CD" w:rsidP="002443CD">
            <w:pPr>
              <w:rPr>
                <w:szCs w:val="20"/>
              </w:rPr>
            </w:pPr>
          </w:p>
        </w:tc>
        <w:tc>
          <w:tcPr>
            <w:tcW w:w="280" w:type="pct"/>
          </w:tcPr>
          <w:p w:rsidR="002443CD" w:rsidRDefault="002443CD" w:rsidP="002443CD">
            <w:r>
              <w:t>100</w:t>
            </w:r>
          </w:p>
        </w:tc>
        <w:tc>
          <w:tcPr>
            <w:tcW w:w="191" w:type="pct"/>
          </w:tcPr>
          <w:p w:rsidR="002443CD" w:rsidRDefault="002443CD" w:rsidP="002443CD">
            <w:r>
              <w:t>100</w:t>
            </w:r>
          </w:p>
        </w:tc>
        <w:tc>
          <w:tcPr>
            <w:tcW w:w="268" w:type="pct"/>
          </w:tcPr>
          <w:p w:rsidR="002443CD" w:rsidRDefault="002443CD" w:rsidP="002443CD">
            <w:r>
              <w:t>100</w:t>
            </w: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r>
              <w:t>ОДНКНР</w:t>
            </w:r>
          </w:p>
        </w:tc>
        <w:tc>
          <w:tcPr>
            <w:tcW w:w="19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1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443CD" w:rsidRPr="00BF3109" w:rsidRDefault="002443CD" w:rsidP="002443C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2443CD" w:rsidRPr="00387C01" w:rsidTr="002443CD">
        <w:tc>
          <w:tcPr>
            <w:tcW w:w="74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Средний показатель </w:t>
            </w:r>
            <w:r w:rsidRPr="00387C01">
              <w:rPr>
                <w:b/>
                <w:bCs/>
              </w:rPr>
              <w:t>%</w:t>
            </w:r>
          </w:p>
        </w:tc>
        <w:tc>
          <w:tcPr>
            <w:tcW w:w="193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9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14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9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9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280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91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68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9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88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23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82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3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35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63" w:type="pct"/>
          </w:tcPr>
          <w:p w:rsidR="002443CD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78" w:type="pct"/>
          </w:tcPr>
          <w:p w:rsidR="002443CD" w:rsidRPr="00387C01" w:rsidRDefault="002443CD" w:rsidP="002443CD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09" w:type="pct"/>
          </w:tcPr>
          <w:p w:rsidR="002443CD" w:rsidRPr="00387C01" w:rsidRDefault="002443CD" w:rsidP="00244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</w:tbl>
    <w:p w:rsidR="0068421A" w:rsidRDefault="0068421A" w:rsidP="00830A08">
      <w:pPr>
        <w:jc w:val="center"/>
        <w:rPr>
          <w:b/>
          <w:bCs/>
          <w:u w:val="single"/>
        </w:rPr>
      </w:pPr>
    </w:p>
    <w:p w:rsidR="0068421A" w:rsidRDefault="0068421A" w:rsidP="003F2FD8">
      <w:pPr>
        <w:rPr>
          <w:b/>
          <w:bCs/>
          <w:u w:val="single"/>
        </w:rPr>
      </w:pPr>
    </w:p>
    <w:p w:rsidR="0068421A" w:rsidRDefault="0068421A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</w:p>
    <w:p w:rsidR="0068421A" w:rsidRPr="00830A08" w:rsidRDefault="0068421A" w:rsidP="00F84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30A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Анализ результатов ГИА -9</w:t>
      </w:r>
    </w:p>
    <w:p w:rsidR="0068421A" w:rsidRDefault="0068421A" w:rsidP="00830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8421A" w:rsidRPr="00830A08" w:rsidRDefault="0068421A" w:rsidP="00830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30A08">
        <w:rPr>
          <w:rFonts w:ascii="Times New Roman" w:hAnsi="Times New Roman" w:cs="Times New Roman"/>
          <w:color w:val="000000"/>
          <w:sz w:val="23"/>
          <w:szCs w:val="23"/>
        </w:rPr>
        <w:t>В 20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2443CD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830A08">
        <w:rPr>
          <w:rFonts w:ascii="Times New Roman" w:hAnsi="Times New Roman" w:cs="Times New Roman"/>
          <w:color w:val="000000"/>
          <w:sz w:val="23"/>
          <w:szCs w:val="23"/>
        </w:rPr>
        <w:t xml:space="preserve"> учебном году в 9-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 w:rsidRPr="00830A08">
        <w:rPr>
          <w:rFonts w:ascii="Times New Roman" w:hAnsi="Times New Roman" w:cs="Times New Roman"/>
          <w:color w:val="000000"/>
          <w:sz w:val="23"/>
          <w:szCs w:val="23"/>
        </w:rPr>
        <w:t xml:space="preserve"> класс</w:t>
      </w:r>
      <w:r>
        <w:rPr>
          <w:rFonts w:ascii="Times New Roman" w:hAnsi="Times New Roman" w:cs="Times New Roman"/>
          <w:color w:val="000000"/>
          <w:sz w:val="23"/>
          <w:szCs w:val="23"/>
        </w:rPr>
        <w:t>е было 4</w:t>
      </w:r>
      <w:r w:rsidR="002443CD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830A08">
        <w:rPr>
          <w:rFonts w:ascii="Times New Roman" w:hAnsi="Times New Roman" w:cs="Times New Roman"/>
          <w:color w:val="000000"/>
          <w:sz w:val="23"/>
          <w:szCs w:val="23"/>
        </w:rPr>
        <w:t xml:space="preserve"> выпускников.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2"/>
        <w:gridCol w:w="3762"/>
      </w:tblGrid>
      <w:tr w:rsidR="0068421A" w:rsidRPr="004678E4">
        <w:trPr>
          <w:trHeight w:val="109"/>
          <w:jc w:val="center"/>
        </w:trPr>
        <w:tc>
          <w:tcPr>
            <w:tcW w:w="7524" w:type="dxa"/>
            <w:gridSpan w:val="2"/>
          </w:tcPr>
          <w:p w:rsidR="0068421A" w:rsidRPr="004678E4" w:rsidRDefault="0068421A" w:rsidP="00244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ОГЭ </w:t>
            </w: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443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/202</w:t>
            </w:r>
            <w:r w:rsidR="002443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68421A" w:rsidRPr="004678E4">
        <w:trPr>
          <w:trHeight w:val="109"/>
          <w:jc w:val="center"/>
        </w:trPr>
        <w:tc>
          <w:tcPr>
            <w:tcW w:w="3762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 выпускников</w:t>
            </w:r>
          </w:p>
        </w:tc>
        <w:tc>
          <w:tcPr>
            <w:tcW w:w="3762" w:type="dxa"/>
          </w:tcPr>
          <w:p w:rsidR="0068421A" w:rsidRPr="004678E4" w:rsidRDefault="002443CD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</w:tr>
      <w:tr w:rsidR="0068421A" w:rsidRPr="004678E4">
        <w:trPr>
          <w:trHeight w:val="109"/>
          <w:jc w:val="center"/>
        </w:trPr>
        <w:tc>
          <w:tcPr>
            <w:tcW w:w="3762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Допущено к ГИА</w:t>
            </w:r>
          </w:p>
        </w:tc>
        <w:tc>
          <w:tcPr>
            <w:tcW w:w="3762" w:type="dxa"/>
          </w:tcPr>
          <w:p w:rsidR="0068421A" w:rsidRPr="004678E4" w:rsidRDefault="002443CD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</w:tr>
      <w:tr w:rsidR="0068421A" w:rsidRPr="004678E4">
        <w:trPr>
          <w:trHeight w:val="247"/>
          <w:jc w:val="center"/>
        </w:trPr>
        <w:tc>
          <w:tcPr>
            <w:tcW w:w="3762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Получили оценку «2» по обязательным предметам (указать ФИО и предмет)</w:t>
            </w:r>
          </w:p>
        </w:tc>
        <w:tc>
          <w:tcPr>
            <w:tcW w:w="3762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68421A" w:rsidRPr="004678E4">
        <w:trPr>
          <w:trHeight w:val="247"/>
          <w:jc w:val="center"/>
        </w:trPr>
        <w:tc>
          <w:tcPr>
            <w:tcW w:w="3762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Получили оценку «2» по предметам по выбору (указать ФИО и предмет)</w:t>
            </w:r>
          </w:p>
        </w:tc>
        <w:tc>
          <w:tcPr>
            <w:tcW w:w="3762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68421A" w:rsidRPr="004678E4">
        <w:trPr>
          <w:trHeight w:val="109"/>
          <w:jc w:val="center"/>
        </w:trPr>
        <w:tc>
          <w:tcPr>
            <w:tcW w:w="3762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получили аттестат (указать ФИО)</w:t>
            </w:r>
          </w:p>
        </w:tc>
        <w:tc>
          <w:tcPr>
            <w:tcW w:w="3762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</w:tbl>
    <w:p w:rsidR="0068421A" w:rsidRDefault="0068421A" w:rsidP="00830A0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1A" w:rsidRPr="00830A08" w:rsidRDefault="0068421A" w:rsidP="00830A08">
      <w:pPr>
        <w:jc w:val="center"/>
        <w:rPr>
          <w:b/>
          <w:bCs/>
          <w:u w:val="single"/>
        </w:rPr>
      </w:pPr>
      <w:r w:rsidRPr="00830A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Качество знаний по предметам по результатам ГИА-9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23"/>
        <w:gridCol w:w="1923"/>
      </w:tblGrid>
      <w:tr w:rsidR="0068421A" w:rsidRPr="004678E4">
        <w:trPr>
          <w:trHeight w:val="319"/>
          <w:jc w:val="center"/>
        </w:trPr>
        <w:tc>
          <w:tcPr>
            <w:tcW w:w="1923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923" w:type="dxa"/>
          </w:tcPr>
          <w:p w:rsidR="0068421A" w:rsidRPr="004678E4" w:rsidRDefault="0068421A" w:rsidP="0024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знаний в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443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</w:t>
            </w:r>
          </w:p>
        </w:tc>
      </w:tr>
      <w:tr w:rsidR="0068421A" w:rsidRPr="004678E4">
        <w:trPr>
          <w:trHeight w:val="109"/>
          <w:jc w:val="center"/>
        </w:trPr>
        <w:tc>
          <w:tcPr>
            <w:tcW w:w="1923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23" w:type="dxa"/>
          </w:tcPr>
          <w:p w:rsidR="0068421A" w:rsidRPr="004678E4" w:rsidRDefault="002443CD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>93,5</w:t>
            </w:r>
          </w:p>
        </w:tc>
      </w:tr>
      <w:tr w:rsidR="0068421A" w:rsidRPr="004678E4">
        <w:trPr>
          <w:trHeight w:val="109"/>
          <w:jc w:val="center"/>
        </w:trPr>
        <w:tc>
          <w:tcPr>
            <w:tcW w:w="1923" w:type="dxa"/>
          </w:tcPr>
          <w:p w:rsidR="0068421A" w:rsidRPr="004678E4" w:rsidRDefault="0068421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923" w:type="dxa"/>
          </w:tcPr>
          <w:p w:rsidR="0068421A" w:rsidRPr="004678E4" w:rsidRDefault="00FE0EC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t>78,3</w:t>
            </w:r>
          </w:p>
        </w:tc>
      </w:tr>
      <w:tr w:rsidR="00FE0ECA" w:rsidRPr="004678E4">
        <w:trPr>
          <w:trHeight w:val="109"/>
          <w:jc w:val="center"/>
        </w:trPr>
        <w:tc>
          <w:tcPr>
            <w:tcW w:w="1923" w:type="dxa"/>
          </w:tcPr>
          <w:p w:rsidR="00FE0ECA" w:rsidRPr="004678E4" w:rsidRDefault="00FE0EC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</w:tr>
      <w:tr w:rsidR="00FE0ECA" w:rsidRPr="004678E4">
        <w:trPr>
          <w:trHeight w:val="109"/>
          <w:jc w:val="center"/>
        </w:trPr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Информатика</w:t>
            </w:r>
          </w:p>
        </w:tc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</w:tr>
      <w:tr w:rsidR="00FE0ECA" w:rsidRPr="004678E4">
        <w:trPr>
          <w:trHeight w:val="109"/>
          <w:jc w:val="center"/>
        </w:trPr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</w:pPr>
            <w:r>
              <w:t>94,1</w:t>
            </w:r>
          </w:p>
        </w:tc>
      </w:tr>
      <w:tr w:rsidR="00FE0ECA" w:rsidRPr="004678E4">
        <w:trPr>
          <w:trHeight w:val="109"/>
          <w:jc w:val="center"/>
        </w:trPr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</w:tr>
      <w:tr w:rsidR="00FE0ECA" w:rsidRPr="004678E4">
        <w:trPr>
          <w:trHeight w:val="109"/>
          <w:jc w:val="center"/>
        </w:trPr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</w:tr>
      <w:tr w:rsidR="00FE0ECA" w:rsidRPr="004678E4">
        <w:trPr>
          <w:trHeight w:val="109"/>
          <w:jc w:val="center"/>
        </w:trPr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1923" w:type="dxa"/>
          </w:tcPr>
          <w:p w:rsidR="00FE0ECA" w:rsidRDefault="00FE0ECA" w:rsidP="00830A08">
            <w:pPr>
              <w:autoSpaceDE w:val="0"/>
              <w:autoSpaceDN w:val="0"/>
              <w:adjustRightInd w:val="0"/>
              <w:spacing w:after="0" w:line="240" w:lineRule="auto"/>
            </w:pPr>
            <w:r>
              <w:t>67,5</w:t>
            </w:r>
          </w:p>
        </w:tc>
      </w:tr>
    </w:tbl>
    <w:p w:rsidR="0068421A" w:rsidRDefault="0068421A" w:rsidP="00830A0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1A" w:rsidRPr="00DF12D7" w:rsidRDefault="0068421A" w:rsidP="00830A08">
      <w:pPr>
        <w:jc w:val="center"/>
        <w:rPr>
          <w:b/>
          <w:bCs/>
          <w:u w:val="single"/>
        </w:rPr>
      </w:pPr>
      <w:r w:rsidRPr="00DF12D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Трудоустройство выпускников 9-х классов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4"/>
        <w:gridCol w:w="2315"/>
      </w:tblGrid>
      <w:tr w:rsidR="0068421A" w:rsidRPr="00F45DF9">
        <w:trPr>
          <w:trHeight w:val="109"/>
          <w:jc w:val="center"/>
        </w:trPr>
        <w:tc>
          <w:tcPr>
            <w:tcW w:w="2314" w:type="dxa"/>
          </w:tcPr>
          <w:p w:rsidR="0068421A" w:rsidRPr="00F45DF9" w:rsidRDefault="0068421A" w:rsidP="00D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15" w:type="dxa"/>
          </w:tcPr>
          <w:p w:rsidR="0068421A" w:rsidRPr="00F45DF9" w:rsidRDefault="0068421A" w:rsidP="00D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5DF9">
              <w:rPr>
                <w:rFonts w:ascii="Times New Roman" w:hAnsi="Times New Roman" w:cs="Times New Roman"/>
                <w:sz w:val="23"/>
                <w:szCs w:val="23"/>
              </w:rPr>
              <w:t>2021г.</w:t>
            </w:r>
          </w:p>
        </w:tc>
      </w:tr>
      <w:tr w:rsidR="0068421A" w:rsidRPr="00F45DF9">
        <w:trPr>
          <w:trHeight w:val="109"/>
          <w:jc w:val="center"/>
        </w:trPr>
        <w:tc>
          <w:tcPr>
            <w:tcW w:w="2314" w:type="dxa"/>
          </w:tcPr>
          <w:p w:rsidR="0068421A" w:rsidRPr="00F45DF9" w:rsidRDefault="0068421A" w:rsidP="00D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5DF9">
              <w:rPr>
                <w:rFonts w:ascii="Times New Roman" w:hAnsi="Times New Roman" w:cs="Times New Roman"/>
                <w:sz w:val="23"/>
                <w:szCs w:val="23"/>
              </w:rPr>
              <w:t xml:space="preserve">Всего выпускников </w:t>
            </w:r>
          </w:p>
        </w:tc>
        <w:tc>
          <w:tcPr>
            <w:tcW w:w="2315" w:type="dxa"/>
          </w:tcPr>
          <w:p w:rsidR="0068421A" w:rsidRPr="00F45DF9" w:rsidRDefault="00FE0ECA" w:rsidP="00D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</w:tr>
      <w:tr w:rsidR="0068421A" w:rsidRPr="00F45DF9">
        <w:trPr>
          <w:trHeight w:val="109"/>
          <w:jc w:val="center"/>
        </w:trPr>
        <w:tc>
          <w:tcPr>
            <w:tcW w:w="2314" w:type="dxa"/>
          </w:tcPr>
          <w:p w:rsidR="0068421A" w:rsidRPr="00F45DF9" w:rsidRDefault="0068421A" w:rsidP="00D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5DF9">
              <w:rPr>
                <w:rFonts w:ascii="Times New Roman" w:hAnsi="Times New Roman" w:cs="Times New Roman"/>
                <w:sz w:val="23"/>
                <w:szCs w:val="23"/>
              </w:rPr>
              <w:t xml:space="preserve">Продолжили обучение в 10 </w:t>
            </w:r>
            <w:proofErr w:type="spellStart"/>
            <w:r w:rsidRPr="00F45DF9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F45DF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315" w:type="dxa"/>
          </w:tcPr>
          <w:p w:rsidR="0068421A" w:rsidRPr="00F45DF9" w:rsidRDefault="0068421A" w:rsidP="00D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5DF9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68421A" w:rsidRPr="00F45DF9">
        <w:trPr>
          <w:trHeight w:val="109"/>
          <w:jc w:val="center"/>
        </w:trPr>
        <w:tc>
          <w:tcPr>
            <w:tcW w:w="2314" w:type="dxa"/>
          </w:tcPr>
          <w:p w:rsidR="0068421A" w:rsidRPr="00F45DF9" w:rsidRDefault="0068421A" w:rsidP="00D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5DF9">
              <w:rPr>
                <w:rFonts w:ascii="Times New Roman" w:hAnsi="Times New Roman" w:cs="Times New Roman"/>
                <w:sz w:val="23"/>
                <w:szCs w:val="23"/>
              </w:rPr>
              <w:t xml:space="preserve">Продолжили обучение в </w:t>
            </w:r>
            <w:r w:rsidRPr="00F45DF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СПО </w:t>
            </w:r>
          </w:p>
        </w:tc>
        <w:tc>
          <w:tcPr>
            <w:tcW w:w="2315" w:type="dxa"/>
          </w:tcPr>
          <w:p w:rsidR="0068421A" w:rsidRPr="00F45DF9" w:rsidRDefault="000A3303" w:rsidP="00DF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</w:tbl>
    <w:p w:rsidR="0068421A" w:rsidRDefault="0068421A" w:rsidP="00FC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8421A" w:rsidRDefault="0068421A" w:rsidP="00F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F12D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Анализ результатов ГИА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–</w:t>
      </w:r>
      <w:r w:rsidRPr="00DF12D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11</w:t>
      </w:r>
    </w:p>
    <w:p w:rsidR="0068421A" w:rsidRPr="00DF12D7" w:rsidRDefault="0068421A" w:rsidP="00F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8421A" w:rsidRPr="00DF12D7" w:rsidRDefault="0068421A" w:rsidP="00FB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F12D7">
        <w:rPr>
          <w:rFonts w:ascii="Times New Roman" w:hAnsi="Times New Roman" w:cs="Times New Roman"/>
          <w:color w:val="000000"/>
          <w:sz w:val="23"/>
          <w:szCs w:val="23"/>
        </w:rPr>
        <w:t>В 20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0A3303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F12D7">
        <w:rPr>
          <w:rFonts w:ascii="Times New Roman" w:hAnsi="Times New Roman" w:cs="Times New Roman"/>
          <w:color w:val="000000"/>
          <w:sz w:val="23"/>
          <w:szCs w:val="23"/>
        </w:rPr>
        <w:t xml:space="preserve"> г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оду </w:t>
      </w:r>
      <w:r w:rsidR="000A3303">
        <w:rPr>
          <w:rFonts w:ascii="Times New Roman" w:hAnsi="Times New Roman" w:cs="Times New Roman"/>
          <w:color w:val="000000"/>
          <w:sz w:val="23"/>
          <w:szCs w:val="23"/>
        </w:rPr>
        <w:t xml:space="preserve">в школе не было </w:t>
      </w:r>
      <w:r>
        <w:rPr>
          <w:rFonts w:ascii="Times New Roman" w:hAnsi="Times New Roman" w:cs="Times New Roman"/>
          <w:color w:val="000000"/>
          <w:sz w:val="23"/>
          <w:szCs w:val="23"/>
        </w:rPr>
        <w:t>11 класса</w:t>
      </w:r>
      <w:r w:rsidRPr="00DF12D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8421A" w:rsidRDefault="0068421A" w:rsidP="00F849FB">
      <w:pPr>
        <w:rPr>
          <w:u w:val="single"/>
        </w:rPr>
      </w:pPr>
      <w:r>
        <w:rPr>
          <w:u w:val="single"/>
        </w:rPr>
        <w:br w:type="page"/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6"/>
        <w:gridCol w:w="1674"/>
        <w:gridCol w:w="8443"/>
        <w:gridCol w:w="414"/>
        <w:gridCol w:w="47"/>
        <w:gridCol w:w="4202"/>
      </w:tblGrid>
      <w:tr w:rsidR="0068421A" w:rsidRPr="004678E4" w:rsidTr="00A8698C">
        <w:trPr>
          <w:trHeight w:val="314"/>
        </w:trPr>
        <w:tc>
          <w:tcPr>
            <w:tcW w:w="568" w:type="pct"/>
            <w:gridSpan w:val="2"/>
          </w:tcPr>
          <w:p w:rsidR="0068421A" w:rsidRPr="004678E4" w:rsidRDefault="0068421A" w:rsidP="00F8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F8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437" w:type="pct"/>
            <w:gridSpan w:val="2"/>
          </w:tcPr>
          <w:p w:rsidR="0068421A" w:rsidRPr="004678E4" w:rsidRDefault="0068421A" w:rsidP="00F84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</w:tr>
      <w:tr w:rsidR="0068421A" w:rsidRPr="004678E4" w:rsidTr="00A8698C">
        <w:trPr>
          <w:trHeight w:val="314"/>
        </w:trPr>
        <w:tc>
          <w:tcPr>
            <w:tcW w:w="568" w:type="pct"/>
            <w:gridSpan w:val="2"/>
          </w:tcPr>
          <w:p w:rsidR="0068421A" w:rsidRPr="004678E4" w:rsidRDefault="0068421A" w:rsidP="00A8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82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437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421A" w:rsidRPr="004678E4" w:rsidTr="00A8698C">
        <w:trPr>
          <w:trHeight w:val="117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численность учащихся </w:t>
            </w:r>
          </w:p>
        </w:tc>
        <w:tc>
          <w:tcPr>
            <w:tcW w:w="1437" w:type="pct"/>
            <w:gridSpan w:val="2"/>
          </w:tcPr>
          <w:p w:rsidR="0068421A" w:rsidRPr="004678E4" w:rsidRDefault="0068421A" w:rsidP="000A3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0A33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 </w:t>
            </w:r>
          </w:p>
        </w:tc>
      </w:tr>
      <w:tr w:rsidR="0068421A" w:rsidRPr="004678E4" w:rsidTr="00A8698C">
        <w:trPr>
          <w:trHeight w:val="314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437" w:type="pct"/>
            <w:gridSpan w:val="2"/>
          </w:tcPr>
          <w:p w:rsidR="0068421A" w:rsidRPr="004678E4" w:rsidRDefault="0068421A" w:rsidP="00E9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 человек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8421A" w:rsidRPr="004678E4" w:rsidTr="00A8698C">
        <w:trPr>
          <w:trHeight w:val="314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437" w:type="pct"/>
            <w:gridSpan w:val="2"/>
          </w:tcPr>
          <w:p w:rsidR="0068421A" w:rsidRPr="004678E4" w:rsidRDefault="000A3303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  <w:r w:rsidR="0068421A"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</w:p>
        </w:tc>
      </w:tr>
      <w:tr w:rsidR="0068421A" w:rsidRPr="004678E4" w:rsidTr="00A8698C">
        <w:trPr>
          <w:trHeight w:val="313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1.4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37" w:type="pct"/>
            <w:gridSpan w:val="2"/>
          </w:tcPr>
          <w:p w:rsidR="0068421A" w:rsidRPr="004678E4" w:rsidRDefault="000A3303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6842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</w:p>
        </w:tc>
      </w:tr>
      <w:tr w:rsidR="0068421A" w:rsidRPr="004678E4" w:rsidTr="00A8698C">
        <w:trPr>
          <w:trHeight w:val="707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1.5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437" w:type="pct"/>
            <w:gridSpan w:val="2"/>
          </w:tcPr>
          <w:p w:rsidR="0068421A" w:rsidRPr="004678E4" w:rsidRDefault="0068421A" w:rsidP="0064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4678E4">
              <w:rPr>
                <w:rFonts w:ascii="Times New Roman" w:hAnsi="Times New Roman" w:cs="Times New Roman"/>
                <w:sz w:val="26"/>
                <w:szCs w:val="26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4678E4">
              <w:rPr>
                <w:rFonts w:ascii="Times New Roman" w:hAnsi="Times New Roman" w:cs="Times New Roman"/>
                <w:sz w:val="26"/>
                <w:szCs w:val="26"/>
              </w:rPr>
              <w:t xml:space="preserve">,4% </w:t>
            </w:r>
          </w:p>
        </w:tc>
      </w:tr>
      <w:tr w:rsidR="0068421A" w:rsidRPr="004678E4" w:rsidTr="00A8698C">
        <w:trPr>
          <w:trHeight w:val="510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1.6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437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33 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8421A" w:rsidRPr="004678E4" w:rsidTr="00A8698C">
        <w:trPr>
          <w:trHeight w:val="314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1.7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437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8421A" w:rsidRPr="004678E4" w:rsidTr="00A8698C">
        <w:trPr>
          <w:trHeight w:val="314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1.8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437" w:type="pct"/>
            <w:gridSpan w:val="2"/>
          </w:tcPr>
          <w:p w:rsidR="0068421A" w:rsidRPr="004678E4" w:rsidRDefault="00A8698C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8421A"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8421A" w:rsidRPr="004678E4" w:rsidTr="00A8698C">
        <w:trPr>
          <w:trHeight w:val="511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1.9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437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8421A" w:rsidRPr="004678E4" w:rsidTr="00A8698C">
        <w:trPr>
          <w:trHeight w:val="511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1.10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37" w:type="pct"/>
            <w:gridSpan w:val="2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0человек/0% </w:t>
            </w:r>
          </w:p>
        </w:tc>
      </w:tr>
      <w:tr w:rsidR="0068421A" w:rsidRPr="004678E4" w:rsidTr="00A8698C">
        <w:trPr>
          <w:trHeight w:val="511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1.11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37" w:type="pct"/>
            <w:gridSpan w:val="2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0человек/0% </w:t>
            </w:r>
          </w:p>
        </w:tc>
      </w:tr>
      <w:tr w:rsidR="0068421A" w:rsidRPr="004678E4" w:rsidTr="00A8698C">
        <w:trPr>
          <w:trHeight w:val="511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1.12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437" w:type="pct"/>
            <w:gridSpan w:val="2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0человек/0% </w:t>
            </w:r>
          </w:p>
        </w:tc>
      </w:tr>
      <w:tr w:rsidR="0068421A" w:rsidRPr="004678E4" w:rsidTr="00A8698C">
        <w:trPr>
          <w:trHeight w:val="511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1.13 </w:t>
            </w:r>
          </w:p>
        </w:tc>
        <w:tc>
          <w:tcPr>
            <w:tcW w:w="2995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437" w:type="pct"/>
            <w:gridSpan w:val="2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0человек/0% </w:t>
            </w:r>
          </w:p>
        </w:tc>
      </w:tr>
      <w:tr w:rsidR="0068421A" w:rsidRPr="004678E4" w:rsidTr="00A8698C">
        <w:trPr>
          <w:trHeight w:val="511"/>
        </w:trPr>
        <w:tc>
          <w:tcPr>
            <w:tcW w:w="568" w:type="pct"/>
            <w:gridSpan w:val="2"/>
            <w:tcBorders>
              <w:left w:val="nil"/>
              <w:bottom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1.14 </w:t>
            </w:r>
          </w:p>
        </w:tc>
        <w:tc>
          <w:tcPr>
            <w:tcW w:w="2995" w:type="pct"/>
            <w:gridSpan w:val="2"/>
            <w:tcBorders>
              <w:bottom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37" w:type="pct"/>
            <w:gridSpan w:val="2"/>
            <w:tcBorders>
              <w:bottom w:val="nil"/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0человек/0% </w:t>
            </w:r>
          </w:p>
        </w:tc>
      </w:tr>
      <w:tr w:rsidR="0068421A" w:rsidRPr="004678E4" w:rsidTr="00A8698C">
        <w:trPr>
          <w:trHeight w:val="707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1.15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0человек/0% </w:t>
            </w:r>
          </w:p>
        </w:tc>
      </w:tr>
      <w:tr w:rsidR="0068421A" w:rsidRPr="004678E4" w:rsidTr="00A8698C">
        <w:trPr>
          <w:trHeight w:val="707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1.16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421" w:type="pct"/>
          </w:tcPr>
          <w:p w:rsidR="0068421A" w:rsidRPr="004678E4" w:rsidRDefault="00A8698C" w:rsidP="00A8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8421A"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человека/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68421A"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</w:t>
            </w:r>
          </w:p>
        </w:tc>
      </w:tr>
      <w:tr w:rsidR="0068421A" w:rsidRPr="004678E4" w:rsidTr="00A8698C">
        <w:trPr>
          <w:trHeight w:val="707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1.17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421" w:type="pct"/>
          </w:tcPr>
          <w:p w:rsidR="0068421A" w:rsidRPr="004678E4" w:rsidRDefault="00A8698C" w:rsidP="00A8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6842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человек/0</w:t>
            </w:r>
            <w:r w:rsidR="0068421A"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</w:t>
            </w:r>
          </w:p>
        </w:tc>
      </w:tr>
      <w:tr w:rsidR="0068421A" w:rsidRPr="00884D99" w:rsidTr="00A8698C">
        <w:trPr>
          <w:trHeight w:val="707"/>
        </w:trPr>
        <w:tc>
          <w:tcPr>
            <w:tcW w:w="568" w:type="pct"/>
            <w:gridSpan w:val="2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1.18 </w:t>
            </w:r>
          </w:p>
        </w:tc>
        <w:tc>
          <w:tcPr>
            <w:tcW w:w="3011" w:type="pct"/>
            <w:gridSpan w:val="3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21" w:type="pct"/>
          </w:tcPr>
          <w:p w:rsidR="0068421A" w:rsidRPr="00884D99" w:rsidRDefault="0068421A" w:rsidP="0064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221человек/49% </w:t>
            </w:r>
          </w:p>
        </w:tc>
      </w:tr>
      <w:tr w:rsidR="0068421A" w:rsidRPr="00884D99" w:rsidTr="00A8698C">
        <w:trPr>
          <w:trHeight w:val="707"/>
        </w:trPr>
        <w:tc>
          <w:tcPr>
            <w:tcW w:w="568" w:type="pct"/>
            <w:gridSpan w:val="2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1.19 </w:t>
            </w:r>
          </w:p>
        </w:tc>
        <w:tc>
          <w:tcPr>
            <w:tcW w:w="3011" w:type="pct"/>
            <w:gridSpan w:val="3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421" w:type="pct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102 человека/23% </w:t>
            </w:r>
          </w:p>
        </w:tc>
      </w:tr>
      <w:tr w:rsidR="0068421A" w:rsidRPr="00884D99" w:rsidTr="00A8698C">
        <w:trPr>
          <w:trHeight w:val="117"/>
        </w:trPr>
        <w:tc>
          <w:tcPr>
            <w:tcW w:w="568" w:type="pct"/>
            <w:gridSpan w:val="2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1.19.1 </w:t>
            </w:r>
          </w:p>
        </w:tc>
        <w:tc>
          <w:tcPr>
            <w:tcW w:w="3011" w:type="pct"/>
            <w:gridSpan w:val="3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уровня </w:t>
            </w:r>
          </w:p>
        </w:tc>
        <w:tc>
          <w:tcPr>
            <w:tcW w:w="1421" w:type="pct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22человека/5% </w:t>
            </w:r>
          </w:p>
        </w:tc>
      </w:tr>
      <w:tr w:rsidR="0068421A" w:rsidRPr="00884D99" w:rsidTr="00A8698C">
        <w:trPr>
          <w:trHeight w:val="117"/>
        </w:trPr>
        <w:tc>
          <w:tcPr>
            <w:tcW w:w="568" w:type="pct"/>
            <w:gridSpan w:val="2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1.19.2 </w:t>
            </w:r>
          </w:p>
        </w:tc>
        <w:tc>
          <w:tcPr>
            <w:tcW w:w="3011" w:type="pct"/>
            <w:gridSpan w:val="3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уровня </w:t>
            </w:r>
          </w:p>
        </w:tc>
        <w:tc>
          <w:tcPr>
            <w:tcW w:w="1421" w:type="pct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0человек/0% </w:t>
            </w:r>
          </w:p>
        </w:tc>
      </w:tr>
      <w:tr w:rsidR="0068421A" w:rsidRPr="00884D99" w:rsidTr="00A8698C">
        <w:trPr>
          <w:trHeight w:val="117"/>
        </w:trPr>
        <w:tc>
          <w:tcPr>
            <w:tcW w:w="568" w:type="pct"/>
            <w:gridSpan w:val="2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1.19.3 </w:t>
            </w:r>
          </w:p>
        </w:tc>
        <w:tc>
          <w:tcPr>
            <w:tcW w:w="3011" w:type="pct"/>
            <w:gridSpan w:val="3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Международного уровня </w:t>
            </w:r>
          </w:p>
        </w:tc>
        <w:tc>
          <w:tcPr>
            <w:tcW w:w="1421" w:type="pct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0человек/0 </w:t>
            </w:r>
          </w:p>
        </w:tc>
      </w:tr>
      <w:tr w:rsidR="0068421A" w:rsidRPr="00884D99" w:rsidTr="00A8698C">
        <w:trPr>
          <w:trHeight w:val="117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1.20 </w:t>
            </w:r>
          </w:p>
        </w:tc>
        <w:tc>
          <w:tcPr>
            <w:tcW w:w="3011" w:type="pct"/>
            <w:gridSpan w:val="3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21" w:type="pct"/>
            <w:tcBorders>
              <w:right w:val="nil"/>
            </w:tcBorders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0 человек/0% </w:t>
            </w:r>
          </w:p>
        </w:tc>
      </w:tr>
      <w:tr w:rsidR="0068421A" w:rsidRPr="00884D99" w:rsidTr="00A8698C">
        <w:trPr>
          <w:trHeight w:val="117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1.21 </w:t>
            </w:r>
          </w:p>
        </w:tc>
        <w:tc>
          <w:tcPr>
            <w:tcW w:w="3011" w:type="pct"/>
            <w:gridSpan w:val="3"/>
          </w:tcPr>
          <w:p w:rsidR="0068421A" w:rsidRPr="00884D99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21" w:type="pct"/>
            <w:tcBorders>
              <w:right w:val="nil"/>
            </w:tcBorders>
          </w:tcPr>
          <w:p w:rsidR="0068421A" w:rsidRPr="00884D99" w:rsidRDefault="00A8698C" w:rsidP="00A8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8421A">
              <w:rPr>
                <w:rFonts w:ascii="Times New Roman" w:hAnsi="Times New Roman" w:cs="Times New Roman"/>
                <w:sz w:val="26"/>
                <w:szCs w:val="26"/>
              </w:rPr>
              <w:t>человек/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  <w:r w:rsidR="0068421A" w:rsidRPr="00884D99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68421A" w:rsidRPr="004678E4" w:rsidTr="00A8698C">
        <w:trPr>
          <w:trHeight w:val="117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1.22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общей численности учащихся </w:t>
            </w:r>
          </w:p>
        </w:tc>
        <w:tc>
          <w:tcPr>
            <w:tcW w:w="1421" w:type="pct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0человек/0% </w:t>
            </w:r>
          </w:p>
        </w:tc>
      </w:tr>
      <w:tr w:rsidR="0068421A" w:rsidRPr="004678E4" w:rsidTr="00A8698C">
        <w:trPr>
          <w:trHeight w:val="117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1.23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21" w:type="pct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0человек/0% </w:t>
            </w:r>
          </w:p>
        </w:tc>
      </w:tr>
      <w:tr w:rsidR="0068421A" w:rsidRPr="004678E4" w:rsidTr="00A8698C">
        <w:trPr>
          <w:trHeight w:val="117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1.24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421" w:type="pct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25человек </w:t>
            </w:r>
          </w:p>
        </w:tc>
      </w:tr>
      <w:tr w:rsidR="0068421A" w:rsidRPr="004678E4" w:rsidTr="00A8698C">
        <w:trPr>
          <w:trHeight w:val="117"/>
        </w:trPr>
        <w:tc>
          <w:tcPr>
            <w:tcW w:w="568" w:type="pct"/>
            <w:gridSpan w:val="2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1.25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21" w:type="pct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23человек/92% </w:t>
            </w:r>
          </w:p>
        </w:tc>
      </w:tr>
      <w:tr w:rsidR="0068421A" w:rsidRPr="004678E4" w:rsidTr="00A8698C">
        <w:trPr>
          <w:trHeight w:val="117"/>
        </w:trPr>
        <w:tc>
          <w:tcPr>
            <w:tcW w:w="568" w:type="pct"/>
            <w:gridSpan w:val="2"/>
            <w:tcBorders>
              <w:left w:val="nil"/>
              <w:bottom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1.26 </w:t>
            </w:r>
          </w:p>
        </w:tc>
        <w:tc>
          <w:tcPr>
            <w:tcW w:w="3011" w:type="pct"/>
            <w:gridSpan w:val="3"/>
            <w:tcBorders>
              <w:bottom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21" w:type="pct"/>
            <w:tcBorders>
              <w:bottom w:val="nil"/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23человек/92 </w:t>
            </w:r>
          </w:p>
        </w:tc>
      </w:tr>
      <w:tr w:rsidR="0068421A" w:rsidRPr="004678E4" w:rsidTr="00A8698C">
        <w:trPr>
          <w:trHeight w:val="707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1.27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1человек/4% </w:t>
            </w:r>
          </w:p>
        </w:tc>
      </w:tr>
      <w:tr w:rsidR="0068421A" w:rsidRPr="004678E4" w:rsidTr="00A8698C">
        <w:trPr>
          <w:trHeight w:val="904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1.28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1человек/4% </w:t>
            </w:r>
          </w:p>
        </w:tc>
      </w:tr>
      <w:tr w:rsidR="0068421A" w:rsidRPr="004678E4" w:rsidTr="00A8698C">
        <w:trPr>
          <w:trHeight w:val="904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1.29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23человек/92% </w:t>
            </w:r>
          </w:p>
        </w:tc>
      </w:tr>
      <w:tr w:rsidR="0068421A" w:rsidRPr="004678E4" w:rsidTr="00A8698C">
        <w:trPr>
          <w:trHeight w:val="117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1.29.1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Высшая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14человек/56% </w:t>
            </w:r>
          </w:p>
        </w:tc>
      </w:tr>
      <w:tr w:rsidR="0068421A" w:rsidRPr="004678E4" w:rsidTr="00A8698C">
        <w:trPr>
          <w:trHeight w:val="117"/>
        </w:trPr>
        <w:tc>
          <w:tcPr>
            <w:tcW w:w="568" w:type="pct"/>
            <w:gridSpan w:val="2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1.29.2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Первая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5человек/20%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1.30 </w:t>
            </w:r>
          </w:p>
        </w:tc>
        <w:tc>
          <w:tcPr>
            <w:tcW w:w="4432" w:type="pct"/>
            <w:gridSpan w:val="4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</w:tr>
      <w:tr w:rsidR="0068421A" w:rsidRPr="004678E4" w:rsidTr="00A8698C">
        <w:trPr>
          <w:gridBefore w:val="1"/>
          <w:wBefore w:w="2" w:type="pct"/>
          <w:trHeight w:val="117"/>
        </w:trPr>
        <w:tc>
          <w:tcPr>
            <w:tcW w:w="566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1.30.1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5 лет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1человек/4% </w:t>
            </w:r>
          </w:p>
        </w:tc>
      </w:tr>
      <w:tr w:rsidR="0068421A" w:rsidRPr="004678E4" w:rsidTr="00A8698C">
        <w:trPr>
          <w:gridBefore w:val="1"/>
          <w:wBefore w:w="2" w:type="pct"/>
          <w:trHeight w:val="117"/>
        </w:trPr>
        <w:tc>
          <w:tcPr>
            <w:tcW w:w="566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1.30.2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Свыше 30 лет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9человек/36.5% </w:t>
            </w:r>
          </w:p>
        </w:tc>
      </w:tr>
      <w:tr w:rsidR="0068421A" w:rsidRPr="004678E4" w:rsidTr="00A8698C">
        <w:trPr>
          <w:gridBefore w:val="1"/>
          <w:wBefore w:w="2" w:type="pct"/>
          <w:trHeight w:val="511"/>
        </w:trPr>
        <w:tc>
          <w:tcPr>
            <w:tcW w:w="566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1.31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21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3человек/12 </w:t>
            </w:r>
          </w:p>
        </w:tc>
      </w:tr>
      <w:tr w:rsidR="0068421A" w:rsidRPr="004678E4" w:rsidTr="00A8698C">
        <w:trPr>
          <w:gridBefore w:val="1"/>
          <w:wBefore w:w="2" w:type="pct"/>
          <w:trHeight w:val="511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1.32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21" w:type="pct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5человек/20% </w:t>
            </w:r>
          </w:p>
        </w:tc>
      </w:tr>
      <w:tr w:rsidR="0068421A" w:rsidRPr="004678E4" w:rsidTr="00A8698C">
        <w:trPr>
          <w:gridBefore w:val="1"/>
          <w:wBefore w:w="2" w:type="pct"/>
          <w:trHeight w:val="511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1.33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Численность/удельный вес численности педагогических и административно-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421" w:type="pct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25человек/100% </w:t>
            </w:r>
          </w:p>
        </w:tc>
      </w:tr>
      <w:tr w:rsidR="0068421A" w:rsidRPr="004678E4" w:rsidTr="00A8698C">
        <w:trPr>
          <w:gridBefore w:val="1"/>
          <w:wBefore w:w="2" w:type="pct"/>
          <w:trHeight w:val="511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1.34 </w:t>
            </w:r>
          </w:p>
        </w:tc>
        <w:tc>
          <w:tcPr>
            <w:tcW w:w="3011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21" w:type="pct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25человек/100% </w:t>
            </w:r>
          </w:p>
        </w:tc>
      </w:tr>
      <w:tr w:rsidR="0068421A" w:rsidRPr="004678E4" w:rsidTr="00A8698C">
        <w:trPr>
          <w:gridBefore w:val="1"/>
          <w:wBefore w:w="2" w:type="pct"/>
          <w:trHeight w:val="115"/>
        </w:trPr>
        <w:tc>
          <w:tcPr>
            <w:tcW w:w="566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4432" w:type="pct"/>
            <w:gridSpan w:val="4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Инфраструктура </w:t>
            </w:r>
          </w:p>
        </w:tc>
      </w:tr>
      <w:tr w:rsidR="0068421A" w:rsidRPr="004678E4" w:rsidTr="00A8698C">
        <w:trPr>
          <w:gridBefore w:val="1"/>
          <w:wBefore w:w="2" w:type="pct"/>
          <w:trHeight w:val="314"/>
        </w:trPr>
        <w:tc>
          <w:tcPr>
            <w:tcW w:w="566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77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0,08единиц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2.2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77" w:type="pct"/>
            <w:gridSpan w:val="3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21единиц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2.3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77" w:type="pct"/>
            <w:gridSpan w:val="3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читального зала библиотеки, в том числе: </w:t>
            </w:r>
          </w:p>
        </w:tc>
        <w:tc>
          <w:tcPr>
            <w:tcW w:w="1577" w:type="pct"/>
            <w:gridSpan w:val="3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2.4.1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77" w:type="pct"/>
            <w:gridSpan w:val="3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2.4.2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proofErr w:type="spellStart"/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медиатекой</w:t>
            </w:r>
            <w:proofErr w:type="spellEnd"/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7" w:type="pct"/>
            <w:gridSpan w:val="3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2.4.3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77" w:type="pct"/>
            <w:gridSpan w:val="3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2.4.4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77" w:type="pct"/>
            <w:gridSpan w:val="3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2.4.5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контролируемой распечаткой бумажных материалов </w:t>
            </w:r>
          </w:p>
        </w:tc>
        <w:tc>
          <w:tcPr>
            <w:tcW w:w="1577" w:type="pct"/>
            <w:gridSpan w:val="3"/>
            <w:tcBorders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 </w:t>
            </w:r>
          </w:p>
        </w:tc>
        <w:tc>
          <w:tcPr>
            <w:tcW w:w="2855" w:type="pct"/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77" w:type="pct"/>
            <w:gridSpan w:val="3"/>
            <w:tcBorders>
              <w:right w:val="nil"/>
            </w:tcBorders>
          </w:tcPr>
          <w:p w:rsidR="0068421A" w:rsidRPr="004678E4" w:rsidRDefault="0068421A" w:rsidP="00A8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86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человек/100% </w:t>
            </w:r>
          </w:p>
        </w:tc>
      </w:tr>
      <w:tr w:rsidR="0068421A" w:rsidRPr="004678E4" w:rsidTr="00A8698C">
        <w:trPr>
          <w:gridBefore w:val="1"/>
          <w:wBefore w:w="2" w:type="pct"/>
          <w:trHeight w:val="707"/>
        </w:trPr>
        <w:tc>
          <w:tcPr>
            <w:tcW w:w="566" w:type="pct"/>
            <w:tcBorders>
              <w:left w:val="nil"/>
              <w:bottom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2.6 </w:t>
            </w:r>
          </w:p>
        </w:tc>
        <w:tc>
          <w:tcPr>
            <w:tcW w:w="2855" w:type="pct"/>
            <w:tcBorders>
              <w:bottom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77" w:type="pct"/>
            <w:gridSpan w:val="3"/>
            <w:tcBorders>
              <w:bottom w:val="nil"/>
              <w:right w:val="nil"/>
            </w:tcBorders>
          </w:tcPr>
          <w:p w:rsidR="0068421A" w:rsidRPr="004678E4" w:rsidRDefault="0068421A" w:rsidP="00AE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78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3,35 кв. м </w:t>
            </w:r>
          </w:p>
        </w:tc>
      </w:tr>
    </w:tbl>
    <w:p w:rsidR="0068421A" w:rsidRDefault="0068421A" w:rsidP="00830A08">
      <w:pPr>
        <w:jc w:val="center"/>
        <w:rPr>
          <w:u w:val="single"/>
        </w:rPr>
      </w:pPr>
    </w:p>
    <w:p w:rsidR="0068421A" w:rsidRDefault="0068421A" w:rsidP="00830A08">
      <w:pPr>
        <w:jc w:val="center"/>
        <w:rPr>
          <w:u w:val="single"/>
        </w:rPr>
      </w:pPr>
    </w:p>
    <w:p w:rsidR="0068421A" w:rsidRPr="00884D99" w:rsidRDefault="0068421A" w:rsidP="00830A08">
      <w:pPr>
        <w:jc w:val="center"/>
        <w:rPr>
          <w:sz w:val="28"/>
          <w:szCs w:val="28"/>
        </w:rPr>
      </w:pPr>
      <w:r w:rsidRPr="00884D99">
        <w:rPr>
          <w:sz w:val="28"/>
          <w:szCs w:val="28"/>
        </w:rPr>
        <w:t>Директор школы                                                                                                                                                                      Глазовский М. А.</w:t>
      </w:r>
    </w:p>
    <w:sectPr w:rsidR="0068421A" w:rsidRPr="00884D99" w:rsidSect="00830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31D"/>
    <w:rsid w:val="000A3303"/>
    <w:rsid w:val="0011010F"/>
    <w:rsid w:val="00117B88"/>
    <w:rsid w:val="00124B3A"/>
    <w:rsid w:val="001E1AD3"/>
    <w:rsid w:val="002443CD"/>
    <w:rsid w:val="002463EB"/>
    <w:rsid w:val="00267FAF"/>
    <w:rsid w:val="0027131D"/>
    <w:rsid w:val="002C0DF0"/>
    <w:rsid w:val="002F0494"/>
    <w:rsid w:val="00344FF1"/>
    <w:rsid w:val="00387C01"/>
    <w:rsid w:val="00393851"/>
    <w:rsid w:val="00395CE1"/>
    <w:rsid w:val="003F2CE5"/>
    <w:rsid w:val="003F2FD8"/>
    <w:rsid w:val="004678E4"/>
    <w:rsid w:val="004700E5"/>
    <w:rsid w:val="0047501E"/>
    <w:rsid w:val="00482FBA"/>
    <w:rsid w:val="00573BAB"/>
    <w:rsid w:val="005A7785"/>
    <w:rsid w:val="00633105"/>
    <w:rsid w:val="00644D8E"/>
    <w:rsid w:val="0068421A"/>
    <w:rsid w:val="006C2F37"/>
    <w:rsid w:val="006C32AD"/>
    <w:rsid w:val="00726860"/>
    <w:rsid w:val="007A580D"/>
    <w:rsid w:val="00814A58"/>
    <w:rsid w:val="00830A08"/>
    <w:rsid w:val="00884D99"/>
    <w:rsid w:val="008B0CF2"/>
    <w:rsid w:val="009313CF"/>
    <w:rsid w:val="00941236"/>
    <w:rsid w:val="00952332"/>
    <w:rsid w:val="00987590"/>
    <w:rsid w:val="009A478F"/>
    <w:rsid w:val="00A2579C"/>
    <w:rsid w:val="00A43FB8"/>
    <w:rsid w:val="00A82659"/>
    <w:rsid w:val="00A8698C"/>
    <w:rsid w:val="00AA73CA"/>
    <w:rsid w:val="00AE070F"/>
    <w:rsid w:val="00B17CA6"/>
    <w:rsid w:val="00BB0453"/>
    <w:rsid w:val="00BD39F3"/>
    <w:rsid w:val="00BF3109"/>
    <w:rsid w:val="00C84A2A"/>
    <w:rsid w:val="00CA0E55"/>
    <w:rsid w:val="00D72F2B"/>
    <w:rsid w:val="00D7530A"/>
    <w:rsid w:val="00DD284A"/>
    <w:rsid w:val="00DD393B"/>
    <w:rsid w:val="00DF12D7"/>
    <w:rsid w:val="00E336E7"/>
    <w:rsid w:val="00E65A0A"/>
    <w:rsid w:val="00E96330"/>
    <w:rsid w:val="00F45DF9"/>
    <w:rsid w:val="00F849FB"/>
    <w:rsid w:val="00FB1DC9"/>
    <w:rsid w:val="00FB7D1C"/>
    <w:rsid w:val="00FC4CC1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A77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22</cp:revision>
  <dcterms:created xsi:type="dcterms:W3CDTF">2018-10-02T14:07:00Z</dcterms:created>
  <dcterms:modified xsi:type="dcterms:W3CDTF">2023-01-24T08:19:00Z</dcterms:modified>
</cp:coreProperties>
</file>